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02" w:rsidRPr="00093561" w:rsidRDefault="00480502" w:rsidP="00093561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  <w:bookmarkStart w:id="0" w:name="_GoBack"/>
      <w:bookmarkEnd w:id="0"/>
      <w:r w:rsidRPr="00093561">
        <w:rPr>
          <w:rFonts w:ascii="Times New Roman" w:hAnsi="Times New Roman" w:cs="Times New Roman"/>
          <w:b/>
          <w:sz w:val="32"/>
          <w:szCs w:val="32"/>
          <w:lang w:val="hr-HR"/>
        </w:rPr>
        <w:t>Područje rada:</w:t>
      </w:r>
      <w:r w:rsidRPr="00093561">
        <w:rPr>
          <w:rFonts w:ascii="Times New Roman" w:hAnsi="Times New Roman" w:cs="Times New Roman"/>
          <w:sz w:val="32"/>
          <w:szCs w:val="32"/>
          <w:lang w:val="hr-HR"/>
        </w:rPr>
        <w:t xml:space="preserve"> Zdravstvo i socijalna skrb</w:t>
      </w:r>
    </w:p>
    <w:p w:rsidR="00255C30" w:rsidRPr="00093561" w:rsidRDefault="00480502" w:rsidP="00093561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093561">
        <w:rPr>
          <w:rFonts w:ascii="Times New Roman" w:hAnsi="Times New Roman" w:cs="Times New Roman"/>
          <w:b/>
          <w:sz w:val="32"/>
          <w:szCs w:val="32"/>
          <w:lang w:val="hr-HR"/>
        </w:rPr>
        <w:t>Zanimanje:</w:t>
      </w:r>
      <w:r w:rsidRPr="00093561">
        <w:rPr>
          <w:rFonts w:ascii="Times New Roman" w:hAnsi="Times New Roman" w:cs="Times New Roman"/>
          <w:sz w:val="32"/>
          <w:szCs w:val="32"/>
          <w:lang w:val="hr-HR"/>
        </w:rPr>
        <w:t xml:space="preserve"> Fiziterapeutski tehničar</w:t>
      </w:r>
    </w:p>
    <w:p w:rsidR="00480502" w:rsidRPr="00093561" w:rsidRDefault="00480502" w:rsidP="0009356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3561">
        <w:rPr>
          <w:rFonts w:ascii="Times New Roman" w:hAnsi="Times New Roman" w:cs="Times New Roman"/>
          <w:b/>
          <w:sz w:val="32"/>
          <w:szCs w:val="32"/>
          <w:lang w:val="hr-HR"/>
        </w:rPr>
        <w:t>Godina trajanja:</w:t>
      </w:r>
      <w:r w:rsidRPr="00093561">
        <w:rPr>
          <w:rFonts w:ascii="Times New Roman" w:hAnsi="Times New Roman" w:cs="Times New Roman"/>
          <w:sz w:val="32"/>
          <w:szCs w:val="32"/>
          <w:lang w:val="hr-HR"/>
        </w:rPr>
        <w:t xml:space="preserve"> 4 godine</w:t>
      </w:r>
    </w:p>
    <w:p w:rsidR="00480502" w:rsidRPr="00093561" w:rsidRDefault="00480502" w:rsidP="0009356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93561" w:rsidRPr="00093561" w:rsidRDefault="00093561" w:rsidP="0009356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93561">
        <w:rPr>
          <w:rFonts w:ascii="Times New Roman" w:hAnsi="Times New Roman" w:cs="Times New Roman"/>
          <w:b/>
          <w:sz w:val="24"/>
          <w:szCs w:val="24"/>
          <w:lang w:val="hr-HR"/>
        </w:rPr>
        <w:t>Što rade fizioterapeutski tehničari?</w:t>
      </w:r>
    </w:p>
    <w:p w:rsidR="00BE19F6" w:rsidRPr="00093561" w:rsidRDefault="00BE19F6" w:rsidP="0009356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3561">
        <w:rPr>
          <w:rFonts w:ascii="Times New Roman" w:hAnsi="Times New Roman" w:cs="Times New Roman"/>
          <w:sz w:val="24"/>
          <w:szCs w:val="24"/>
          <w:lang w:val="hr-HR"/>
        </w:rPr>
        <w:t>Fizikalna terapija nužna je za saniranje bolnih stanja kralježnice i ostalih zglobova, sportskih ozljeda i sindroma prenaprezanja, a često je nužna i kao</w:t>
      </w:r>
      <w:r w:rsidR="00093561">
        <w:rPr>
          <w:rFonts w:ascii="Times New Roman" w:hAnsi="Times New Roman" w:cs="Times New Roman"/>
          <w:sz w:val="24"/>
          <w:szCs w:val="24"/>
          <w:lang w:val="hr-HR"/>
        </w:rPr>
        <w:t xml:space="preserve"> postoperativna rehabilitacija. </w:t>
      </w:r>
      <w:r w:rsidRPr="00093561">
        <w:rPr>
          <w:rFonts w:ascii="Times New Roman" w:hAnsi="Times New Roman" w:cs="Times New Roman"/>
          <w:sz w:val="24"/>
          <w:szCs w:val="24"/>
          <w:lang w:val="hr-HR"/>
        </w:rPr>
        <w:t>Drugim riječima, mogućnosti liječenja fizikalnom terapijom su široke, a fizioterapeutski tehničari su izvršitelji ovog oblika liječenja.</w:t>
      </w:r>
    </w:p>
    <w:p w:rsidR="00093561" w:rsidRPr="00093561" w:rsidRDefault="00093561" w:rsidP="0009356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93561">
        <w:rPr>
          <w:rFonts w:ascii="Times New Roman" w:hAnsi="Times New Roman" w:cs="Times New Roman"/>
          <w:b/>
          <w:sz w:val="24"/>
          <w:szCs w:val="24"/>
          <w:lang w:val="hr-HR"/>
        </w:rPr>
        <w:t>Što se uči i radi u ovome programu?</w:t>
      </w:r>
    </w:p>
    <w:p w:rsidR="00BE19F6" w:rsidRPr="00093561" w:rsidRDefault="00BE19F6" w:rsidP="0009356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3561">
        <w:rPr>
          <w:rFonts w:ascii="Times New Roman" w:hAnsi="Times New Roman" w:cs="Times New Roman"/>
          <w:sz w:val="24"/>
          <w:szCs w:val="24"/>
          <w:lang w:val="hr-HR"/>
        </w:rPr>
        <w:t>Ovaj program obuhvaća općeobrazovne predmete kao hrvatski jezik, matematiku, povijest, geografiju, kemiju i druge predmete te obuhvaća široki spektar strukovnih predmeta koji se izvode u obliku teorijskog podučavanja i vježbi. Učenici će savladati različite oblike terapija kao što su termoterapija, terapija hlađenjem, ultrazvučna terapija, elektrogalvanska  stimulacijska  terapija (EGS), transkutna električna nervna stimulacija (TENS), akupunktura i terapija hladnim laserom.</w:t>
      </w:r>
      <w:r w:rsidR="00D34A18" w:rsidRPr="00093561">
        <w:rPr>
          <w:rFonts w:ascii="Times New Roman" w:hAnsi="Times New Roman" w:cs="Times New Roman"/>
          <w:sz w:val="24"/>
          <w:szCs w:val="24"/>
          <w:lang w:val="hr-HR"/>
        </w:rPr>
        <w:t xml:space="preserve"> Također će savladati i brojne manualne oblike terapije kao što su mobilizacija mekih tkiva, mobilizacija   temporomandibularnih zglobova,  asistirano  istezanje  mišića,  izometričke  vježbe pružanja otpora i trening.</w:t>
      </w:r>
    </w:p>
    <w:p w:rsidR="0072767A" w:rsidRPr="00093561" w:rsidRDefault="0072767A" w:rsidP="0009356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3561">
        <w:rPr>
          <w:rFonts w:ascii="Times New Roman" w:hAnsi="Times New Roman" w:cs="Times New Roman"/>
          <w:sz w:val="24"/>
          <w:szCs w:val="24"/>
          <w:lang w:val="hr-HR"/>
        </w:rPr>
        <w:t xml:space="preserve">Osim stručnih znanja i vještina koja </w:t>
      </w:r>
      <w:r w:rsidR="00D34A18" w:rsidRPr="00093561">
        <w:rPr>
          <w:rFonts w:ascii="Times New Roman" w:hAnsi="Times New Roman" w:cs="Times New Roman"/>
          <w:sz w:val="24"/>
          <w:szCs w:val="24"/>
          <w:lang w:val="hr-HR"/>
        </w:rPr>
        <w:t>će steći</w:t>
      </w:r>
      <w:r w:rsidRPr="00093561">
        <w:rPr>
          <w:rFonts w:ascii="Times New Roman" w:hAnsi="Times New Roman" w:cs="Times New Roman"/>
          <w:sz w:val="24"/>
          <w:szCs w:val="24"/>
          <w:lang w:val="hr-HR"/>
        </w:rPr>
        <w:t xml:space="preserve"> obrazovanjem, </w:t>
      </w:r>
      <w:r w:rsidR="00D34A18" w:rsidRPr="00093561">
        <w:rPr>
          <w:rFonts w:ascii="Times New Roman" w:hAnsi="Times New Roman" w:cs="Times New Roman"/>
          <w:sz w:val="24"/>
          <w:szCs w:val="24"/>
          <w:lang w:val="hr-HR"/>
        </w:rPr>
        <w:t xml:space="preserve">budući </w:t>
      </w:r>
      <w:r w:rsidRPr="00093561">
        <w:rPr>
          <w:rFonts w:ascii="Times New Roman" w:hAnsi="Times New Roman" w:cs="Times New Roman"/>
          <w:sz w:val="24"/>
          <w:szCs w:val="24"/>
          <w:lang w:val="hr-HR"/>
        </w:rPr>
        <w:t>fizioterapeut</w:t>
      </w:r>
      <w:r w:rsidR="00D34A18" w:rsidRPr="00093561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093561">
        <w:rPr>
          <w:rFonts w:ascii="Times New Roman" w:hAnsi="Times New Roman" w:cs="Times New Roman"/>
          <w:sz w:val="24"/>
          <w:szCs w:val="24"/>
          <w:lang w:val="hr-HR"/>
        </w:rPr>
        <w:t xml:space="preserve"> se tijekom pripravničkog stažiranja priprema</w:t>
      </w:r>
      <w:r w:rsidR="00D34A18" w:rsidRPr="00093561">
        <w:rPr>
          <w:rFonts w:ascii="Times New Roman" w:hAnsi="Times New Roman" w:cs="Times New Roman"/>
          <w:sz w:val="24"/>
          <w:szCs w:val="24"/>
          <w:lang w:val="hr-HR"/>
        </w:rPr>
        <w:t>ju</w:t>
      </w:r>
      <w:r w:rsidRPr="00093561">
        <w:rPr>
          <w:rFonts w:ascii="Times New Roman" w:hAnsi="Times New Roman" w:cs="Times New Roman"/>
          <w:sz w:val="24"/>
          <w:szCs w:val="24"/>
          <w:lang w:val="hr-HR"/>
        </w:rPr>
        <w:t xml:space="preserve"> za samostalno izvođenje fizioterapije kao oblika zdravstvene skrbi, zatim za ocjenjivanje  i  dokumentiranje  funkcionalnog  stanja  i  sposobnosti  pacijenta,  odabir  i  uporabu odgovarajućih postupaka, prepoznavanje mogućih opasnosti i učinaka fizio</w:t>
      </w:r>
      <w:r w:rsidR="00D34A18" w:rsidRPr="00093561">
        <w:rPr>
          <w:rFonts w:ascii="Times New Roman" w:hAnsi="Times New Roman" w:cs="Times New Roman"/>
          <w:sz w:val="24"/>
          <w:szCs w:val="24"/>
          <w:lang w:val="hr-HR"/>
        </w:rPr>
        <w:t>terapeutskih metoda i postupaka</w:t>
      </w:r>
      <w:r w:rsidRPr="00093561">
        <w:rPr>
          <w:rFonts w:ascii="Times New Roman" w:hAnsi="Times New Roman" w:cs="Times New Roman"/>
          <w:sz w:val="24"/>
          <w:szCs w:val="24"/>
          <w:lang w:val="hr-HR"/>
        </w:rPr>
        <w:t xml:space="preserve"> i sl.</w:t>
      </w:r>
    </w:p>
    <w:p w:rsidR="00D34A18" w:rsidRPr="00093561" w:rsidRDefault="00D34A18" w:rsidP="0009356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3561">
        <w:rPr>
          <w:rFonts w:ascii="Times New Roman" w:hAnsi="Times New Roman" w:cs="Times New Roman"/>
          <w:sz w:val="24"/>
          <w:szCs w:val="24"/>
          <w:lang w:val="hr-HR"/>
        </w:rPr>
        <w:t>Srednja škola Pakrac sadrži tri vrhunski opremljena praktikuma za fizioterapeutsku struku, modernu knjižnicu te prostrane i prikladne prostorije za društveni život učenika.</w:t>
      </w:r>
      <w:r w:rsidR="00B23850" w:rsidRPr="00093561">
        <w:rPr>
          <w:rFonts w:ascii="Times New Roman" w:hAnsi="Times New Roman" w:cs="Times New Roman"/>
          <w:sz w:val="24"/>
          <w:szCs w:val="24"/>
          <w:lang w:val="hr-HR"/>
        </w:rPr>
        <w:t xml:space="preserve"> Također, učenicima IV  razreda je omogućeno odrađivati vježbe iz stručnih predmeta u Bolnici Lipik. </w:t>
      </w:r>
      <w:r w:rsidRPr="00093561">
        <w:rPr>
          <w:rFonts w:ascii="Times New Roman" w:hAnsi="Times New Roman" w:cs="Times New Roman"/>
          <w:sz w:val="24"/>
          <w:szCs w:val="24"/>
          <w:lang w:val="hr-HR"/>
        </w:rPr>
        <w:t>Ovim uvjetima o</w:t>
      </w:r>
      <w:r w:rsidR="00B23850" w:rsidRPr="00093561">
        <w:rPr>
          <w:rFonts w:ascii="Times New Roman" w:hAnsi="Times New Roman" w:cs="Times New Roman"/>
          <w:sz w:val="24"/>
          <w:szCs w:val="24"/>
          <w:lang w:val="hr-HR"/>
        </w:rPr>
        <w:t>stvaruje</w:t>
      </w:r>
      <w:r w:rsidRPr="00093561">
        <w:rPr>
          <w:rFonts w:ascii="Times New Roman" w:hAnsi="Times New Roman" w:cs="Times New Roman"/>
          <w:sz w:val="24"/>
          <w:szCs w:val="24"/>
          <w:lang w:val="hr-HR"/>
        </w:rPr>
        <w:t xml:space="preserve"> se kvalitetan odgojno – obrazovni rad sa učenicima, kako u redovnoj nastavi tako i u vannastavnim aktivnostima. </w:t>
      </w:r>
    </w:p>
    <w:p w:rsidR="00093561" w:rsidRPr="00093561" w:rsidRDefault="00093561" w:rsidP="00093561">
      <w:pPr>
        <w:spacing w:before="100" w:beforeAutospacing="1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09356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Koji su uvjeti za obavljanje posla?</w:t>
      </w:r>
    </w:p>
    <w:p w:rsidR="00093561" w:rsidRDefault="0096016F" w:rsidP="00093561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0935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Pored širokoga znanja, budući fizioterapeut mora biti sposoban pružiti podršku pacijentu i poticati ga na aktivno sudjelovanje. Također mora biti izrazito strpljiv, sposoban dobro procijeniti pacijentovo stanje, reakcije i potrebe, kako bi mogao ispravno i na vrijeme prilagoditi program terapije. Za stvaranje odnosa uzajamnog povjerenja s pacijentom i njegovom obitelji, od velike važnosti su dobre komunikacijske vještine, empatičnost odnosno sposobnost razumijevanja stanja pacijenta, realnost i profesionalnost pri pružanju poruka o </w:t>
      </w:r>
      <w:r w:rsidRPr="000935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važnosti i učinkovitosti terapije. Osim toga, fizioterapeut treba biti fizički izdržljiv, spretan, mirnih i preciznih pokreta. Također, mora imati normalno razvijen osjet opipa, vida i sluha, razvijene sposobnosti neverbalne komunikacije (značenje dodira, glasa, izraza lica, pokreta tijela, itd.), te vještine podučavanja, vođenja i poticanja.</w:t>
      </w:r>
    </w:p>
    <w:p w:rsidR="00093561" w:rsidRPr="00093561" w:rsidRDefault="00093561" w:rsidP="00093561">
      <w:pPr>
        <w:spacing w:before="100" w:beforeAutospacing="1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09356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Što slijedi po završetku programa?</w:t>
      </w:r>
    </w:p>
    <w:p w:rsidR="00093561" w:rsidRDefault="00B23850" w:rsidP="00093561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3561">
        <w:rPr>
          <w:rFonts w:ascii="Times New Roman" w:hAnsi="Times New Roman" w:cs="Times New Roman"/>
          <w:sz w:val="24"/>
          <w:szCs w:val="24"/>
          <w:lang w:val="hr-HR"/>
        </w:rPr>
        <w:t xml:space="preserve">Obimnost ovoga programa te stručnost i predanost svih provoditelja omogućuju učenicima dobru pripremu za pisanje i obranu završnog rada, ali i polaganje državne mature ukoliko učenik želi nastaviti svoje obrazovanje. </w:t>
      </w:r>
    </w:p>
    <w:p w:rsidR="00093561" w:rsidRPr="00093561" w:rsidRDefault="00093561" w:rsidP="00093561">
      <w:pPr>
        <w:spacing w:before="100" w:beforeAutospacing="1"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93561">
        <w:rPr>
          <w:rFonts w:ascii="Times New Roman" w:hAnsi="Times New Roman" w:cs="Times New Roman"/>
          <w:b/>
          <w:sz w:val="24"/>
          <w:szCs w:val="24"/>
          <w:lang w:val="hr-HR"/>
        </w:rPr>
        <w:t>Nastavni program</w:t>
      </w:r>
    </w:p>
    <w:p w:rsidR="00093561" w:rsidRDefault="00B23850" w:rsidP="00093561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3561">
        <w:rPr>
          <w:rFonts w:ascii="Times New Roman" w:hAnsi="Times New Roman" w:cs="Times New Roman"/>
          <w:sz w:val="24"/>
          <w:szCs w:val="24"/>
          <w:lang w:val="hr-HR"/>
        </w:rPr>
        <w:t>U nastavku teksta slijedi popis nastavnih predmeta koje će učenik slušati i polagati kroz školovanje.</w:t>
      </w:r>
    </w:p>
    <w:p w:rsidR="00902864" w:rsidRPr="00093561" w:rsidRDefault="00902864" w:rsidP="00093561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93561">
        <w:rPr>
          <w:rFonts w:ascii="Times New Roman" w:hAnsi="Times New Roman" w:cs="Times New Roman"/>
          <w:sz w:val="24"/>
          <w:szCs w:val="24"/>
          <w:lang w:val="hr-HR"/>
        </w:rPr>
        <w:t>T – teorija</w:t>
      </w:r>
      <w:r w:rsidR="00093561">
        <w:rPr>
          <w:rFonts w:ascii="Times New Roman" w:hAnsi="Times New Roman" w:cs="Times New Roman"/>
          <w:sz w:val="24"/>
          <w:szCs w:val="24"/>
          <w:lang w:val="hr-HR"/>
        </w:rPr>
        <w:t xml:space="preserve">, V </w:t>
      </w:r>
      <w:r w:rsidR="00093561" w:rsidRPr="00093561">
        <w:rPr>
          <w:rFonts w:ascii="Times New Roman" w:hAnsi="Times New Roman" w:cs="Times New Roman"/>
          <w:sz w:val="24"/>
          <w:szCs w:val="24"/>
          <w:lang w:val="hr-HR"/>
        </w:rPr>
        <w:t>–</w:t>
      </w:r>
      <w:r w:rsidR="0009356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93561">
        <w:rPr>
          <w:rFonts w:ascii="Times New Roman" w:hAnsi="Times New Roman" w:cs="Times New Roman"/>
          <w:sz w:val="24"/>
          <w:szCs w:val="24"/>
          <w:lang w:val="hr-HR"/>
        </w:rPr>
        <w:t>vježbe</w:t>
      </w:r>
    </w:p>
    <w:p w:rsidR="0072767A" w:rsidRPr="00093561" w:rsidRDefault="0072767A">
      <w:pPr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9888" w:type="dxa"/>
        <w:tblInd w:w="-318" w:type="dxa"/>
        <w:tblLook w:val="04A0" w:firstRow="1" w:lastRow="0" w:firstColumn="1" w:lastColumn="0" w:noHBand="0" w:noVBand="1"/>
      </w:tblPr>
      <w:tblGrid>
        <w:gridCol w:w="608"/>
        <w:gridCol w:w="2370"/>
        <w:gridCol w:w="850"/>
        <w:gridCol w:w="851"/>
        <w:gridCol w:w="850"/>
        <w:gridCol w:w="851"/>
        <w:gridCol w:w="850"/>
        <w:gridCol w:w="832"/>
        <w:gridCol w:w="869"/>
        <w:gridCol w:w="957"/>
      </w:tblGrid>
      <w:tr w:rsidR="0072767A" w:rsidRPr="00093561" w:rsidTr="00E66CC4">
        <w:trPr>
          <w:trHeight w:val="268"/>
        </w:trPr>
        <w:tc>
          <w:tcPr>
            <w:tcW w:w="608" w:type="dxa"/>
            <w:vMerge w:val="restart"/>
          </w:tcPr>
          <w:p w:rsidR="0072767A" w:rsidRPr="00093561" w:rsidRDefault="0072767A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72767A" w:rsidRPr="00093561" w:rsidRDefault="0072767A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R. br.</w:t>
            </w:r>
          </w:p>
        </w:tc>
        <w:tc>
          <w:tcPr>
            <w:tcW w:w="2370" w:type="dxa"/>
            <w:vMerge w:val="restart"/>
          </w:tcPr>
          <w:p w:rsidR="0072767A" w:rsidRPr="00093561" w:rsidRDefault="0072767A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72767A" w:rsidRPr="00093561" w:rsidRDefault="000515C3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NASTAVNI PREDMET</w:t>
            </w:r>
          </w:p>
        </w:tc>
        <w:tc>
          <w:tcPr>
            <w:tcW w:w="6910" w:type="dxa"/>
            <w:gridSpan w:val="8"/>
          </w:tcPr>
          <w:p w:rsidR="0072767A" w:rsidRPr="00093561" w:rsidRDefault="000515C3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RAZRED</w:t>
            </w:r>
          </w:p>
        </w:tc>
      </w:tr>
      <w:tr w:rsidR="00E66CC4" w:rsidRPr="00093561" w:rsidTr="00E66CC4">
        <w:trPr>
          <w:trHeight w:val="147"/>
        </w:trPr>
        <w:tc>
          <w:tcPr>
            <w:tcW w:w="608" w:type="dxa"/>
            <w:vMerge/>
          </w:tcPr>
          <w:p w:rsidR="0072767A" w:rsidRPr="00093561" w:rsidRDefault="0072767A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70" w:type="dxa"/>
            <w:vMerge/>
          </w:tcPr>
          <w:p w:rsidR="0072767A" w:rsidRPr="00093561" w:rsidRDefault="0072767A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gridSpan w:val="2"/>
          </w:tcPr>
          <w:p w:rsidR="0072767A" w:rsidRPr="00093561" w:rsidRDefault="0072767A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</w:p>
        </w:tc>
        <w:tc>
          <w:tcPr>
            <w:tcW w:w="1701" w:type="dxa"/>
            <w:gridSpan w:val="2"/>
          </w:tcPr>
          <w:p w:rsidR="0072767A" w:rsidRPr="00093561" w:rsidRDefault="0072767A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II</w:t>
            </w:r>
          </w:p>
        </w:tc>
        <w:tc>
          <w:tcPr>
            <w:tcW w:w="1682" w:type="dxa"/>
            <w:gridSpan w:val="2"/>
          </w:tcPr>
          <w:p w:rsidR="0072767A" w:rsidRPr="00093561" w:rsidRDefault="0072767A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III</w:t>
            </w:r>
          </w:p>
        </w:tc>
        <w:tc>
          <w:tcPr>
            <w:tcW w:w="1826" w:type="dxa"/>
            <w:gridSpan w:val="2"/>
          </w:tcPr>
          <w:p w:rsidR="0072767A" w:rsidRPr="00093561" w:rsidRDefault="0072767A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IV</w:t>
            </w:r>
          </w:p>
        </w:tc>
      </w:tr>
      <w:tr w:rsidR="0072767A" w:rsidRPr="00093561" w:rsidTr="00E66CC4">
        <w:trPr>
          <w:trHeight w:val="147"/>
        </w:trPr>
        <w:tc>
          <w:tcPr>
            <w:tcW w:w="608" w:type="dxa"/>
            <w:vMerge/>
          </w:tcPr>
          <w:p w:rsidR="0072767A" w:rsidRPr="00093561" w:rsidRDefault="0072767A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70" w:type="dxa"/>
            <w:vMerge/>
          </w:tcPr>
          <w:p w:rsidR="0072767A" w:rsidRPr="00093561" w:rsidRDefault="0072767A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910" w:type="dxa"/>
            <w:gridSpan w:val="8"/>
          </w:tcPr>
          <w:p w:rsidR="0072767A" w:rsidRPr="00093561" w:rsidRDefault="000515C3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SATI TJEDNO</w:t>
            </w:r>
          </w:p>
        </w:tc>
      </w:tr>
      <w:tr w:rsidR="00E66CC4" w:rsidRPr="00093561" w:rsidTr="00E66CC4">
        <w:trPr>
          <w:trHeight w:val="147"/>
        </w:trPr>
        <w:tc>
          <w:tcPr>
            <w:tcW w:w="608" w:type="dxa"/>
            <w:vMerge/>
          </w:tcPr>
          <w:p w:rsidR="0072767A" w:rsidRPr="00093561" w:rsidRDefault="0072767A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370" w:type="dxa"/>
            <w:vMerge/>
          </w:tcPr>
          <w:p w:rsidR="0072767A" w:rsidRPr="00093561" w:rsidRDefault="0072767A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0" w:type="dxa"/>
          </w:tcPr>
          <w:p w:rsidR="0072767A" w:rsidRPr="00093561" w:rsidRDefault="0072767A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</w:p>
        </w:tc>
        <w:tc>
          <w:tcPr>
            <w:tcW w:w="851" w:type="dxa"/>
          </w:tcPr>
          <w:p w:rsidR="0072767A" w:rsidRPr="00093561" w:rsidRDefault="0072767A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850" w:type="dxa"/>
          </w:tcPr>
          <w:p w:rsidR="0072767A" w:rsidRPr="00093561" w:rsidRDefault="0072767A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</w:p>
        </w:tc>
        <w:tc>
          <w:tcPr>
            <w:tcW w:w="851" w:type="dxa"/>
          </w:tcPr>
          <w:p w:rsidR="0072767A" w:rsidRPr="00093561" w:rsidRDefault="0072767A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850" w:type="dxa"/>
          </w:tcPr>
          <w:p w:rsidR="0072767A" w:rsidRPr="00093561" w:rsidRDefault="0072767A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</w:p>
        </w:tc>
        <w:tc>
          <w:tcPr>
            <w:tcW w:w="832" w:type="dxa"/>
          </w:tcPr>
          <w:p w:rsidR="0072767A" w:rsidRPr="00093561" w:rsidRDefault="0072767A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</w:t>
            </w:r>
          </w:p>
        </w:tc>
        <w:tc>
          <w:tcPr>
            <w:tcW w:w="869" w:type="dxa"/>
          </w:tcPr>
          <w:p w:rsidR="0072767A" w:rsidRPr="00093561" w:rsidRDefault="0072767A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</w:p>
        </w:tc>
        <w:tc>
          <w:tcPr>
            <w:tcW w:w="957" w:type="dxa"/>
          </w:tcPr>
          <w:p w:rsidR="0072767A" w:rsidRPr="00093561" w:rsidRDefault="0072767A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</w:t>
            </w:r>
          </w:p>
        </w:tc>
      </w:tr>
      <w:tr w:rsidR="00E66CC4" w:rsidRPr="00093561" w:rsidTr="00E66CC4">
        <w:trPr>
          <w:trHeight w:val="268"/>
        </w:trPr>
        <w:tc>
          <w:tcPr>
            <w:tcW w:w="608" w:type="dxa"/>
          </w:tcPr>
          <w:p w:rsidR="0072767A" w:rsidRPr="00093561" w:rsidRDefault="0072767A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2370" w:type="dxa"/>
          </w:tcPr>
          <w:p w:rsidR="0072767A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851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851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832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69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957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E66CC4" w:rsidRPr="00093561" w:rsidTr="00E66CC4">
        <w:trPr>
          <w:trHeight w:val="268"/>
        </w:trPr>
        <w:tc>
          <w:tcPr>
            <w:tcW w:w="608" w:type="dxa"/>
          </w:tcPr>
          <w:p w:rsidR="0072767A" w:rsidRPr="00093561" w:rsidRDefault="0072767A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2370" w:type="dxa"/>
          </w:tcPr>
          <w:p w:rsidR="0072767A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Strani jezik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51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51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32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69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957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E66CC4" w:rsidRPr="00093561" w:rsidTr="00E66CC4">
        <w:trPr>
          <w:trHeight w:val="280"/>
        </w:trPr>
        <w:tc>
          <w:tcPr>
            <w:tcW w:w="608" w:type="dxa"/>
          </w:tcPr>
          <w:p w:rsidR="0072767A" w:rsidRPr="00093561" w:rsidRDefault="0072767A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2370" w:type="dxa"/>
          </w:tcPr>
          <w:p w:rsidR="0072767A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51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51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832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69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957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E66CC4" w:rsidRPr="00093561" w:rsidTr="00E66CC4">
        <w:trPr>
          <w:trHeight w:val="268"/>
        </w:trPr>
        <w:tc>
          <w:tcPr>
            <w:tcW w:w="608" w:type="dxa"/>
          </w:tcPr>
          <w:p w:rsidR="0072767A" w:rsidRPr="00093561" w:rsidRDefault="0072767A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2370" w:type="dxa"/>
          </w:tcPr>
          <w:p w:rsidR="0072767A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Etika / vjeronauk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851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851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832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69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957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E66CC4" w:rsidRPr="00093561" w:rsidTr="00E66CC4">
        <w:trPr>
          <w:trHeight w:val="268"/>
        </w:trPr>
        <w:tc>
          <w:tcPr>
            <w:tcW w:w="608" w:type="dxa"/>
          </w:tcPr>
          <w:p w:rsidR="0072767A" w:rsidRPr="00093561" w:rsidRDefault="0072767A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2370" w:type="dxa"/>
          </w:tcPr>
          <w:p w:rsidR="0072767A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Geografija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51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851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32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69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957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E66CC4" w:rsidRPr="00093561" w:rsidTr="00E66CC4">
        <w:trPr>
          <w:trHeight w:val="304"/>
        </w:trPr>
        <w:tc>
          <w:tcPr>
            <w:tcW w:w="608" w:type="dxa"/>
          </w:tcPr>
          <w:p w:rsidR="0072767A" w:rsidRPr="00093561" w:rsidRDefault="0072767A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2370" w:type="dxa"/>
          </w:tcPr>
          <w:p w:rsidR="0072767A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Tjelesna i zdrav. kultura</w:t>
            </w:r>
          </w:p>
        </w:tc>
        <w:tc>
          <w:tcPr>
            <w:tcW w:w="850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50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50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32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69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957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E66CC4" w:rsidRPr="00093561" w:rsidTr="00E66CC4">
        <w:trPr>
          <w:trHeight w:val="268"/>
        </w:trPr>
        <w:tc>
          <w:tcPr>
            <w:tcW w:w="608" w:type="dxa"/>
          </w:tcPr>
          <w:p w:rsidR="0072767A" w:rsidRPr="00093561" w:rsidRDefault="0072767A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2370" w:type="dxa"/>
          </w:tcPr>
          <w:p w:rsidR="0072767A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51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51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32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69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957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E66CC4" w:rsidRPr="00093561" w:rsidTr="00E66CC4">
        <w:trPr>
          <w:trHeight w:val="268"/>
        </w:trPr>
        <w:tc>
          <w:tcPr>
            <w:tcW w:w="608" w:type="dxa"/>
          </w:tcPr>
          <w:p w:rsidR="0072767A" w:rsidRPr="00093561" w:rsidRDefault="0072767A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2370" w:type="dxa"/>
          </w:tcPr>
          <w:p w:rsidR="0072767A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Fizika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51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51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32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69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957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E66CC4" w:rsidRPr="00093561" w:rsidTr="00E66CC4">
        <w:trPr>
          <w:trHeight w:val="268"/>
        </w:trPr>
        <w:tc>
          <w:tcPr>
            <w:tcW w:w="608" w:type="dxa"/>
          </w:tcPr>
          <w:p w:rsidR="0072767A" w:rsidRPr="00093561" w:rsidRDefault="0072767A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9.</w:t>
            </w:r>
          </w:p>
        </w:tc>
        <w:tc>
          <w:tcPr>
            <w:tcW w:w="2370" w:type="dxa"/>
          </w:tcPr>
          <w:p w:rsidR="0072767A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Biologija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51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51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32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69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957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E66CC4" w:rsidRPr="00093561" w:rsidTr="00E66CC4">
        <w:trPr>
          <w:trHeight w:val="268"/>
        </w:trPr>
        <w:tc>
          <w:tcPr>
            <w:tcW w:w="608" w:type="dxa"/>
          </w:tcPr>
          <w:p w:rsidR="0072767A" w:rsidRPr="00093561" w:rsidRDefault="0072767A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</w:t>
            </w:r>
          </w:p>
        </w:tc>
        <w:tc>
          <w:tcPr>
            <w:tcW w:w="2370" w:type="dxa"/>
          </w:tcPr>
          <w:p w:rsidR="0072767A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Kemija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51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51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32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69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957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E66CC4" w:rsidRPr="00093561" w:rsidTr="00E66CC4">
        <w:trPr>
          <w:trHeight w:val="280"/>
        </w:trPr>
        <w:tc>
          <w:tcPr>
            <w:tcW w:w="608" w:type="dxa"/>
          </w:tcPr>
          <w:p w:rsidR="0072767A" w:rsidRPr="00093561" w:rsidRDefault="0072767A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</w:t>
            </w:r>
          </w:p>
        </w:tc>
        <w:tc>
          <w:tcPr>
            <w:tcW w:w="2370" w:type="dxa"/>
          </w:tcPr>
          <w:p w:rsidR="0072767A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Računalstvo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851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32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69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957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E66CC4" w:rsidRPr="00093561" w:rsidTr="00E66CC4">
        <w:trPr>
          <w:trHeight w:val="268"/>
        </w:trPr>
        <w:tc>
          <w:tcPr>
            <w:tcW w:w="608" w:type="dxa"/>
          </w:tcPr>
          <w:p w:rsidR="0072767A" w:rsidRPr="00093561" w:rsidRDefault="0072767A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12.</w:t>
            </w:r>
          </w:p>
        </w:tc>
        <w:tc>
          <w:tcPr>
            <w:tcW w:w="2370" w:type="dxa"/>
          </w:tcPr>
          <w:p w:rsidR="0072767A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Latinski jezik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51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51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32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69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957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E66CC4" w:rsidRPr="00093561" w:rsidTr="00E66CC4">
        <w:trPr>
          <w:trHeight w:val="280"/>
        </w:trPr>
        <w:tc>
          <w:tcPr>
            <w:tcW w:w="608" w:type="dxa"/>
          </w:tcPr>
          <w:p w:rsidR="0072767A" w:rsidRPr="00093561" w:rsidRDefault="0072767A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</w:t>
            </w:r>
          </w:p>
        </w:tc>
        <w:tc>
          <w:tcPr>
            <w:tcW w:w="2370" w:type="dxa"/>
          </w:tcPr>
          <w:p w:rsidR="0072767A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Anatomija i fiziologija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51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72767A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51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32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69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957" w:type="dxa"/>
          </w:tcPr>
          <w:p w:rsidR="0072767A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E66CC4" w:rsidRPr="00093561" w:rsidTr="00E66CC4">
        <w:trPr>
          <w:trHeight w:val="280"/>
        </w:trPr>
        <w:tc>
          <w:tcPr>
            <w:tcW w:w="608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</w:t>
            </w:r>
          </w:p>
        </w:tc>
        <w:tc>
          <w:tcPr>
            <w:tcW w:w="2370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Uvod u rehabilitaciju</w:t>
            </w:r>
          </w:p>
        </w:tc>
        <w:tc>
          <w:tcPr>
            <w:tcW w:w="850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51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32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69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957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E66CC4" w:rsidRPr="00093561" w:rsidTr="00E66CC4">
        <w:trPr>
          <w:trHeight w:val="280"/>
        </w:trPr>
        <w:tc>
          <w:tcPr>
            <w:tcW w:w="608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15.</w:t>
            </w:r>
          </w:p>
        </w:tc>
        <w:tc>
          <w:tcPr>
            <w:tcW w:w="2370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Osnove zdravstvene njege</w:t>
            </w:r>
          </w:p>
        </w:tc>
        <w:tc>
          <w:tcPr>
            <w:tcW w:w="850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0.5</w:t>
            </w:r>
          </w:p>
        </w:tc>
        <w:tc>
          <w:tcPr>
            <w:tcW w:w="851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0.5</w:t>
            </w:r>
          </w:p>
        </w:tc>
        <w:tc>
          <w:tcPr>
            <w:tcW w:w="850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32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69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957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E66CC4" w:rsidRPr="00093561" w:rsidTr="00E66CC4">
        <w:trPr>
          <w:trHeight w:val="280"/>
        </w:trPr>
        <w:tc>
          <w:tcPr>
            <w:tcW w:w="608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16.</w:t>
            </w:r>
          </w:p>
        </w:tc>
        <w:tc>
          <w:tcPr>
            <w:tcW w:w="2370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Osnove kineziologije</w:t>
            </w:r>
          </w:p>
        </w:tc>
        <w:tc>
          <w:tcPr>
            <w:tcW w:w="850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51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832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69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957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E66CC4" w:rsidRPr="00093561" w:rsidTr="00E66CC4">
        <w:trPr>
          <w:trHeight w:val="280"/>
        </w:trPr>
        <w:tc>
          <w:tcPr>
            <w:tcW w:w="608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17.</w:t>
            </w:r>
          </w:p>
        </w:tc>
        <w:tc>
          <w:tcPr>
            <w:tcW w:w="2370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Masaža</w:t>
            </w:r>
          </w:p>
        </w:tc>
        <w:tc>
          <w:tcPr>
            <w:tcW w:w="850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851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50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832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69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957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</w:tr>
      <w:tr w:rsidR="00E66CC4" w:rsidRPr="00093561" w:rsidTr="00E66CC4">
        <w:trPr>
          <w:trHeight w:val="280"/>
        </w:trPr>
        <w:tc>
          <w:tcPr>
            <w:tcW w:w="608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18.</w:t>
            </w:r>
          </w:p>
        </w:tc>
        <w:tc>
          <w:tcPr>
            <w:tcW w:w="2370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Fizikalna terapija</w:t>
            </w:r>
          </w:p>
        </w:tc>
        <w:tc>
          <w:tcPr>
            <w:tcW w:w="850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851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850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832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69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957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</w:tr>
      <w:tr w:rsidR="00E66CC4" w:rsidRPr="00093561" w:rsidTr="00E66CC4">
        <w:trPr>
          <w:trHeight w:val="280"/>
        </w:trPr>
        <w:tc>
          <w:tcPr>
            <w:tcW w:w="608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19.</w:t>
            </w:r>
          </w:p>
        </w:tc>
        <w:tc>
          <w:tcPr>
            <w:tcW w:w="2370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Elektronika</w:t>
            </w:r>
          </w:p>
        </w:tc>
        <w:tc>
          <w:tcPr>
            <w:tcW w:w="850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32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69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957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E66CC4" w:rsidRPr="00093561" w:rsidTr="00E66CC4">
        <w:trPr>
          <w:trHeight w:val="280"/>
        </w:trPr>
        <w:tc>
          <w:tcPr>
            <w:tcW w:w="608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20.</w:t>
            </w:r>
          </w:p>
        </w:tc>
        <w:tc>
          <w:tcPr>
            <w:tcW w:w="2370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Kineziterapija</w:t>
            </w:r>
          </w:p>
        </w:tc>
        <w:tc>
          <w:tcPr>
            <w:tcW w:w="850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832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869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957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</w:tr>
      <w:tr w:rsidR="00E66CC4" w:rsidRPr="00093561" w:rsidTr="00E66CC4">
        <w:trPr>
          <w:trHeight w:val="280"/>
        </w:trPr>
        <w:tc>
          <w:tcPr>
            <w:tcW w:w="608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21.</w:t>
            </w:r>
          </w:p>
        </w:tc>
        <w:tc>
          <w:tcPr>
            <w:tcW w:w="2370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Zdravstvena </w:t>
            </w: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psihologija</w:t>
            </w:r>
          </w:p>
        </w:tc>
        <w:tc>
          <w:tcPr>
            <w:tcW w:w="850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-</w:t>
            </w:r>
          </w:p>
        </w:tc>
        <w:tc>
          <w:tcPr>
            <w:tcW w:w="851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32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69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957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E66CC4" w:rsidRPr="00093561" w:rsidTr="00E66CC4">
        <w:trPr>
          <w:trHeight w:val="280"/>
        </w:trPr>
        <w:tc>
          <w:tcPr>
            <w:tcW w:w="608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22.</w:t>
            </w:r>
          </w:p>
        </w:tc>
        <w:tc>
          <w:tcPr>
            <w:tcW w:w="2370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Socijalna medicina</w:t>
            </w:r>
          </w:p>
        </w:tc>
        <w:tc>
          <w:tcPr>
            <w:tcW w:w="850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832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69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957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E66CC4" w:rsidRPr="00093561" w:rsidTr="00E66CC4">
        <w:trPr>
          <w:trHeight w:val="280"/>
        </w:trPr>
        <w:tc>
          <w:tcPr>
            <w:tcW w:w="608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23.</w:t>
            </w:r>
          </w:p>
        </w:tc>
        <w:tc>
          <w:tcPr>
            <w:tcW w:w="2370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Patofiziologija</w:t>
            </w:r>
          </w:p>
        </w:tc>
        <w:tc>
          <w:tcPr>
            <w:tcW w:w="850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32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69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957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E66CC4" w:rsidRPr="00093561" w:rsidTr="00E66CC4">
        <w:trPr>
          <w:trHeight w:val="280"/>
        </w:trPr>
        <w:tc>
          <w:tcPr>
            <w:tcW w:w="608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24.</w:t>
            </w:r>
          </w:p>
        </w:tc>
        <w:tc>
          <w:tcPr>
            <w:tcW w:w="2370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Klinička medicina</w:t>
            </w:r>
          </w:p>
        </w:tc>
        <w:tc>
          <w:tcPr>
            <w:tcW w:w="850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832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69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957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E66CC4" w:rsidRPr="00093561" w:rsidTr="00E66CC4">
        <w:trPr>
          <w:trHeight w:val="280"/>
        </w:trPr>
        <w:tc>
          <w:tcPr>
            <w:tcW w:w="608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25.</w:t>
            </w:r>
          </w:p>
        </w:tc>
        <w:tc>
          <w:tcPr>
            <w:tcW w:w="2370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Dermatologija</w:t>
            </w:r>
          </w:p>
        </w:tc>
        <w:tc>
          <w:tcPr>
            <w:tcW w:w="850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32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69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957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E66CC4" w:rsidRPr="00093561" w:rsidTr="00E66CC4">
        <w:trPr>
          <w:trHeight w:val="280"/>
        </w:trPr>
        <w:tc>
          <w:tcPr>
            <w:tcW w:w="608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26.</w:t>
            </w:r>
          </w:p>
        </w:tc>
        <w:tc>
          <w:tcPr>
            <w:tcW w:w="2370" w:type="dxa"/>
          </w:tcPr>
          <w:p w:rsidR="00E66CC4" w:rsidRPr="00093561" w:rsidRDefault="00E66CC4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Prva pomoć</w:t>
            </w:r>
          </w:p>
        </w:tc>
        <w:tc>
          <w:tcPr>
            <w:tcW w:w="850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0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32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69" w:type="dxa"/>
          </w:tcPr>
          <w:p w:rsidR="00E66CC4" w:rsidRPr="00093561" w:rsidRDefault="00E66CC4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957" w:type="dxa"/>
          </w:tcPr>
          <w:p w:rsidR="00E66CC4" w:rsidRPr="00093561" w:rsidRDefault="00D81EAC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DF008F" w:rsidRPr="00093561" w:rsidTr="00D3099C">
        <w:trPr>
          <w:trHeight w:val="280"/>
        </w:trPr>
        <w:tc>
          <w:tcPr>
            <w:tcW w:w="2978" w:type="dxa"/>
            <w:gridSpan w:val="2"/>
          </w:tcPr>
          <w:p w:rsidR="00DF008F" w:rsidRPr="00093561" w:rsidRDefault="00DF008F" w:rsidP="007C5EE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STRUČNA PRAKSA</w:t>
            </w:r>
            <w:r w:rsidR="00C20434"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(ukupno godišnje)</w:t>
            </w:r>
          </w:p>
        </w:tc>
        <w:tc>
          <w:tcPr>
            <w:tcW w:w="850" w:type="dxa"/>
          </w:tcPr>
          <w:p w:rsidR="00DF008F" w:rsidRPr="00093561" w:rsidRDefault="00DF008F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851" w:type="dxa"/>
          </w:tcPr>
          <w:p w:rsidR="00DF008F" w:rsidRPr="00093561" w:rsidRDefault="00DF008F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</w:p>
        </w:tc>
        <w:tc>
          <w:tcPr>
            <w:tcW w:w="1701" w:type="dxa"/>
            <w:gridSpan w:val="2"/>
          </w:tcPr>
          <w:p w:rsidR="00DF008F" w:rsidRPr="00093561" w:rsidRDefault="00DF008F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84</w:t>
            </w:r>
          </w:p>
        </w:tc>
        <w:tc>
          <w:tcPr>
            <w:tcW w:w="1682" w:type="dxa"/>
            <w:gridSpan w:val="2"/>
          </w:tcPr>
          <w:p w:rsidR="00DF008F" w:rsidRPr="00093561" w:rsidRDefault="00DF008F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126</w:t>
            </w:r>
          </w:p>
        </w:tc>
        <w:tc>
          <w:tcPr>
            <w:tcW w:w="1826" w:type="dxa"/>
            <w:gridSpan w:val="2"/>
          </w:tcPr>
          <w:p w:rsidR="00DF008F" w:rsidRPr="00093561" w:rsidRDefault="00DF008F" w:rsidP="000515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0935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28</w:t>
            </w:r>
          </w:p>
        </w:tc>
      </w:tr>
    </w:tbl>
    <w:p w:rsidR="0072767A" w:rsidRPr="00093561" w:rsidRDefault="0072767A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72767A" w:rsidRPr="00093561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936" w:rsidRDefault="00F53936" w:rsidP="00B00D7E">
      <w:pPr>
        <w:spacing w:after="0" w:line="240" w:lineRule="auto"/>
      </w:pPr>
      <w:r>
        <w:separator/>
      </w:r>
    </w:p>
  </w:endnote>
  <w:endnote w:type="continuationSeparator" w:id="0">
    <w:p w:rsidR="00F53936" w:rsidRDefault="00F53936" w:rsidP="00B0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936" w:rsidRDefault="00F53936" w:rsidP="00B00D7E">
      <w:pPr>
        <w:spacing w:after="0" w:line="240" w:lineRule="auto"/>
      </w:pPr>
      <w:r>
        <w:separator/>
      </w:r>
    </w:p>
  </w:footnote>
  <w:footnote w:type="continuationSeparator" w:id="0">
    <w:p w:rsidR="00F53936" w:rsidRDefault="00F53936" w:rsidP="00B0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D7E" w:rsidRDefault="00B00D7E">
    <w:pPr>
      <w:pStyle w:val="Header"/>
    </w:pPr>
    <w:r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892" o:spid="_x0000_s2050" type="#_x0000_t75" style="position:absolute;margin-left:0;margin-top:0;width:443.65pt;height:699.85pt;z-index:-251657216;mso-position-horizontal:center;mso-position-horizontal-relative:margin;mso-position-vertical:center;mso-position-vertical-relative:margin" o:allowincell="f">
          <v:imagedata r:id="rId1" o:title="kesteen_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D7E" w:rsidRDefault="00B00D7E">
    <w:pPr>
      <w:pStyle w:val="Head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editId="649323F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D7E" w:rsidRPr="00B00D7E" w:rsidRDefault="00B00D7E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hr-HR"/>
                            </w:rPr>
                          </w:pPr>
                          <w:r w:rsidRPr="00B00D7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hr-HR"/>
                            </w:rPr>
                            <w:t>Srednja škola Pakrac – obrazovni programi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0;margin-top:0;width:468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" o:allowincell="f" filled="f" stroked="f">
              <v:textbox style="mso-fit-shape-to-text:t" inset=",0,,0">
                <w:txbxContent>
                  <w:p w:rsidR="00B00D7E" w:rsidRPr="00B00D7E" w:rsidRDefault="00B00D7E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  <w:lang w:val="hr-HR"/>
                      </w:rPr>
                    </w:pPr>
                    <w:r w:rsidRPr="00B00D7E">
                      <w:rPr>
                        <w:rFonts w:ascii="Times New Roman" w:hAnsi="Times New Roman" w:cs="Times New Roman"/>
                        <w:sz w:val="24"/>
                        <w:szCs w:val="24"/>
                        <w:lang w:val="hr-HR"/>
                      </w:rPr>
                      <w:t>Srednja škola Pakrac – obrazovni programi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editId="27807FA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B00D7E" w:rsidRPr="00910D99" w:rsidRDefault="00B00D7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FFFF" w:themeColor="background1"/>
                              <w14:numForm w14:val="lining"/>
                            </w:rPr>
                          </w:pPr>
                          <w:r w:rsidRPr="00910D99">
                            <w:rPr>
                              <w:rFonts w:ascii="Times New Roman" w:hAnsi="Times New Roman" w:cs="Times New Roman"/>
                              <w14:numForm w14:val="lining"/>
                            </w:rPr>
                            <w:fldChar w:fldCharType="begin"/>
                          </w:r>
                          <w:r w:rsidRPr="00910D99">
                            <w:rPr>
                              <w:rFonts w:ascii="Times New Roman" w:hAnsi="Times New Roman" w:cs="Times New Roman"/>
                              <w14:numForm w14:val="lining"/>
                            </w:rPr>
                            <w:instrText xml:space="preserve"> PAGE   \* MERGEFORMAT </w:instrText>
                          </w:r>
                          <w:r w:rsidRPr="00910D99">
                            <w:rPr>
                              <w:rFonts w:ascii="Times New Roman" w:hAnsi="Times New Roman" w:cs="Times New Roman"/>
                              <w14:numForm w14:val="lining"/>
                            </w:rPr>
                            <w:fldChar w:fldCharType="separate"/>
                          </w:r>
                          <w:r w:rsidR="00910D99" w:rsidRPr="00910D99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14:numForm w14:val="lining"/>
                            </w:rPr>
                            <w:t>1</w:t>
                          </w:r>
                          <w:r w:rsidRPr="00910D99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6" o:spid="_x0000_s1027" type="#_x0000_t202" style="position:absolute;margin-left:20.8pt;margin-top:0;width:1in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" o:allowincell="f" fillcolor="#4f81bd [3204]" stroked="f">
              <v:textbox style="mso-fit-shape-to-text:t" inset=",0,,0">
                <w:txbxContent>
                  <w:p w:rsidR="00B00D7E" w:rsidRPr="00910D99" w:rsidRDefault="00B00D7E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FFFFFF" w:themeColor="background1"/>
                        <w14:numForm w14:val="lining"/>
                      </w:rPr>
                    </w:pPr>
                    <w:r w:rsidRPr="00910D99">
                      <w:rPr>
                        <w:rFonts w:ascii="Times New Roman" w:hAnsi="Times New Roman" w:cs="Times New Roman"/>
                        <w14:numForm w14:val="lining"/>
                      </w:rPr>
                      <w:fldChar w:fldCharType="begin"/>
                    </w:r>
                    <w:r w:rsidRPr="00910D99">
                      <w:rPr>
                        <w:rFonts w:ascii="Times New Roman" w:hAnsi="Times New Roman" w:cs="Times New Roman"/>
                        <w14:numForm w14:val="lining"/>
                      </w:rPr>
                      <w:instrText xml:space="preserve"> PAGE   \* MERGEFORMAT </w:instrText>
                    </w:r>
                    <w:r w:rsidRPr="00910D99">
                      <w:rPr>
                        <w:rFonts w:ascii="Times New Roman" w:hAnsi="Times New Roman" w:cs="Times New Roman"/>
                        <w14:numForm w14:val="lining"/>
                      </w:rPr>
                      <w:fldChar w:fldCharType="separate"/>
                    </w:r>
                    <w:r w:rsidR="00910D99" w:rsidRPr="00910D99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14:numForm w14:val="lining"/>
                      </w:rPr>
                      <w:t>1</w:t>
                    </w:r>
                    <w:r w:rsidRPr="00910D99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893" o:spid="_x0000_s2051" type="#_x0000_t75" style="position:absolute;margin-left:0;margin-top:0;width:443.65pt;height:699.85pt;z-index:-251656192;mso-position-horizontal:center;mso-position-horizontal-relative:margin;mso-position-vertical:center;mso-position-vertical-relative:margin" o:allowincell="f">
          <v:imagedata r:id="rId1" o:title="kesteen_2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D7E" w:rsidRDefault="00B00D7E">
    <w:pPr>
      <w:pStyle w:val="Header"/>
    </w:pPr>
    <w:r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891" o:spid="_x0000_s2049" type="#_x0000_t75" style="position:absolute;margin-left:0;margin-top:0;width:443.65pt;height:699.85pt;z-index:-251658240;mso-position-horizontal:center;mso-position-horizontal-relative:margin;mso-position-vertical:center;mso-position-vertical-relative:margin" o:allowincell="f">
          <v:imagedata r:id="rId1" o:title="kesteen_2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02"/>
    <w:rsid w:val="000515C3"/>
    <w:rsid w:val="00093561"/>
    <w:rsid w:val="000D5CC2"/>
    <w:rsid w:val="001C4F70"/>
    <w:rsid w:val="0024504D"/>
    <w:rsid w:val="00480502"/>
    <w:rsid w:val="006D3C7A"/>
    <w:rsid w:val="0072767A"/>
    <w:rsid w:val="00902864"/>
    <w:rsid w:val="00910D99"/>
    <w:rsid w:val="0096016F"/>
    <w:rsid w:val="00A30C98"/>
    <w:rsid w:val="00A74C93"/>
    <w:rsid w:val="00AF5C39"/>
    <w:rsid w:val="00B00D7E"/>
    <w:rsid w:val="00B23850"/>
    <w:rsid w:val="00BE19F6"/>
    <w:rsid w:val="00C20434"/>
    <w:rsid w:val="00D34A18"/>
    <w:rsid w:val="00D81EAC"/>
    <w:rsid w:val="00DF008F"/>
    <w:rsid w:val="00E66CC4"/>
    <w:rsid w:val="00F5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D7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0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D7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D7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D7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0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D7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D7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16</cp:revision>
  <dcterms:created xsi:type="dcterms:W3CDTF">2020-04-19T13:49:00Z</dcterms:created>
  <dcterms:modified xsi:type="dcterms:W3CDTF">2020-04-30T09:49:00Z</dcterms:modified>
</cp:coreProperties>
</file>